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8B" w:rsidRPr="0009402D" w:rsidRDefault="000E228B" w:rsidP="00A74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02D">
        <w:rPr>
          <w:rFonts w:ascii="Times New Roman" w:hAnsi="Times New Roman"/>
          <w:b/>
          <w:sz w:val="24"/>
          <w:szCs w:val="24"/>
        </w:rPr>
        <w:t>АДМИНИСТРАЦИЯ ГОРОДСКОГО ПОСЕЛЕНИЯ «ЗАБАЙКАЛЬСКОЕ»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02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02D">
        <w:rPr>
          <w:rFonts w:ascii="Times New Roman" w:hAnsi="Times New Roman"/>
          <w:b/>
          <w:sz w:val="24"/>
          <w:szCs w:val="24"/>
        </w:rPr>
        <w:t>«ЗАБАЙКАЛЬСКИЙ РАЙОН»</w:t>
      </w:r>
    </w:p>
    <w:p w:rsidR="000E228B" w:rsidRDefault="000E228B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28B" w:rsidRPr="00A74273" w:rsidRDefault="000E228B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0E228B" w:rsidRPr="00A71ABF" w:rsidTr="00A71ABF">
        <w:trPr>
          <w:jc w:val="center"/>
        </w:trPr>
        <w:tc>
          <w:tcPr>
            <w:tcW w:w="4785" w:type="dxa"/>
          </w:tcPr>
          <w:p w:rsidR="000E228B" w:rsidRPr="00A71ABF" w:rsidRDefault="000E228B" w:rsidP="00A71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E228B" w:rsidRPr="00A71ABF" w:rsidRDefault="000E228B" w:rsidP="00A71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«1</w:t>
            </w:r>
            <w:r w:rsidRPr="00A71AB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1AB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сентября</w:t>
            </w:r>
            <w:r w:rsidRPr="00A71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  <w:r w:rsidRPr="00A71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E228B" w:rsidRPr="00A71ABF" w:rsidRDefault="000E228B" w:rsidP="00A71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1A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09402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245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</w:p>
        </w:tc>
      </w:tr>
    </w:tbl>
    <w:p w:rsidR="000E228B" w:rsidRPr="00A74273" w:rsidRDefault="000E228B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0E228B" w:rsidRPr="00B566D7" w:rsidRDefault="000E228B" w:rsidP="00D546D9">
      <w:pPr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B566D7">
        <w:rPr>
          <w:rFonts w:ascii="Times New Roman" w:hAnsi="Times New Roman"/>
          <w:b/>
          <w:kern w:val="28"/>
          <w:sz w:val="24"/>
          <w:szCs w:val="24"/>
        </w:rPr>
        <w:t>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 в городском поселении  «Забайкальское» на 2020-2022 годы в городском поселении «Забайкальское»</w:t>
      </w:r>
    </w:p>
    <w:p w:rsidR="000E228B" w:rsidRDefault="000E228B" w:rsidP="00EF54D7">
      <w:pPr>
        <w:pStyle w:val="Heading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0E228B" w:rsidRPr="00EF54D7" w:rsidRDefault="000E228B" w:rsidP="00EF54D7">
      <w:pPr>
        <w:pStyle w:val="Heading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F54D7">
        <w:rPr>
          <w:rFonts w:ascii="Times New Roman" w:hAnsi="Times New Roman"/>
          <w:b w:val="0"/>
          <w:sz w:val="24"/>
          <w:szCs w:val="24"/>
        </w:rPr>
        <w:t>В соответствии с частью 1 статьи 14 Закона Забайкальского края от 29  октября 2013года №875-ЗЗК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статьей 28  Устава городского поселения «Забайкальское», в целях реализации Региональной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2013года № 590, конкретизации сроков проведения капитального ремонта общего имущества в многоквартирных домах, уточнения планируемых видов услуг и  (или) работ по капитальному ремонту  общего имущества в многоквартирных домах, администрация городского поселения «Забайкальское» постановляет:</w:t>
      </w:r>
    </w:p>
    <w:p w:rsidR="000E228B" w:rsidRDefault="000E228B" w:rsidP="00EF5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228B" w:rsidRPr="00EF54D7" w:rsidRDefault="000E228B" w:rsidP="00EF54D7">
      <w:pPr>
        <w:spacing w:after="0" w:line="240" w:lineRule="auto"/>
        <w:jc w:val="both"/>
        <w:rPr>
          <w:sz w:val="24"/>
          <w:szCs w:val="24"/>
        </w:rPr>
      </w:pPr>
      <w:r w:rsidRPr="00EF54D7">
        <w:rPr>
          <w:rFonts w:ascii="Times New Roman" w:hAnsi="Times New Roman"/>
          <w:sz w:val="24"/>
          <w:szCs w:val="24"/>
        </w:rPr>
        <w:t>1.Утвердить прилагаемый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2020-2022год</w:t>
      </w:r>
      <w:r>
        <w:rPr>
          <w:rFonts w:ascii="Times New Roman" w:hAnsi="Times New Roman"/>
          <w:sz w:val="24"/>
          <w:szCs w:val="24"/>
        </w:rPr>
        <w:t>ы</w:t>
      </w:r>
      <w:r w:rsidRPr="00EF54D7">
        <w:rPr>
          <w:rFonts w:ascii="Times New Roman" w:hAnsi="Times New Roman"/>
          <w:sz w:val="24"/>
          <w:szCs w:val="24"/>
        </w:rPr>
        <w:t xml:space="preserve"> в городском поселении «Забайкальское».</w:t>
      </w:r>
    </w:p>
    <w:p w:rsidR="000E228B" w:rsidRPr="0009402D" w:rsidRDefault="000E228B" w:rsidP="00EF5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EF5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D7">
        <w:rPr>
          <w:rFonts w:ascii="Times New Roman" w:hAnsi="Times New Roman"/>
          <w:sz w:val="24"/>
          <w:szCs w:val="24"/>
        </w:rPr>
        <w:t>2.Настоящее постановление довести до сведения собственников жилых помещений многоквартирных домов, включенных в Муниципальный краткосрочный план, в том числе через ГИС «ЖКХ».</w:t>
      </w:r>
    </w:p>
    <w:p w:rsidR="000E228B" w:rsidRPr="00EF54D7" w:rsidRDefault="000E228B" w:rsidP="004B4B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E228B" w:rsidRPr="00EF54D7" w:rsidRDefault="000E228B" w:rsidP="00B566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F54D7">
        <w:rPr>
          <w:rFonts w:ascii="Times New Roman" w:hAnsi="Times New Roman"/>
          <w:sz w:val="24"/>
          <w:szCs w:val="24"/>
        </w:rPr>
        <w:t>3.</w:t>
      </w:r>
      <w:r w:rsidRPr="00EF54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EF54D7">
        <w:rPr>
          <w:rFonts w:ascii="Times New Roman" w:hAnsi="Times New Roman"/>
          <w:color w:val="000000"/>
          <w:sz w:val="24"/>
          <w:szCs w:val="24"/>
        </w:rPr>
        <w:t xml:space="preserve">астоящее постановление опубликовать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в информационном вестнике «вести Забайкальска» и </w:t>
      </w:r>
      <w:r w:rsidRPr="00EF54D7">
        <w:rPr>
          <w:rFonts w:ascii="Times New Roman" w:hAnsi="Times New Roman"/>
          <w:color w:val="000000"/>
          <w:sz w:val="24"/>
          <w:szCs w:val="24"/>
        </w:rPr>
        <w:t>на официальном сайте городского поселения «Забайкальское»  www.zabadm.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0E228B" w:rsidRPr="00EF54D7" w:rsidRDefault="000E228B" w:rsidP="004B4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D7">
        <w:rPr>
          <w:rFonts w:ascii="Times New Roman" w:hAnsi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0E228B" w:rsidRPr="005B15FA" w:rsidRDefault="000E228B" w:rsidP="000A5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8B" w:rsidRPr="005B15FA" w:rsidRDefault="000E228B" w:rsidP="000A5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8B" w:rsidRPr="005B15FA" w:rsidRDefault="000E228B" w:rsidP="000A5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0A5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0A5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4D7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0E228B" w:rsidRPr="00EF54D7" w:rsidRDefault="000E228B" w:rsidP="000A5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4D7">
        <w:rPr>
          <w:rFonts w:ascii="Times New Roman" w:hAnsi="Times New Roman"/>
          <w:sz w:val="24"/>
          <w:szCs w:val="24"/>
        </w:rPr>
        <w:t>«Забайкальское»                                                                      О.Г.Ермолин</w:t>
      </w: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Pr="00EF54D7" w:rsidRDefault="000E228B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0E228B" w:rsidSect="00F33D1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5541" w:type="pct"/>
        <w:tblInd w:w="-792" w:type="dxa"/>
        <w:tblLayout w:type="fixed"/>
        <w:tblLook w:val="0000"/>
      </w:tblPr>
      <w:tblGrid>
        <w:gridCol w:w="478"/>
        <w:gridCol w:w="1681"/>
        <w:gridCol w:w="901"/>
        <w:gridCol w:w="515"/>
        <w:gridCol w:w="390"/>
        <w:gridCol w:w="534"/>
        <w:gridCol w:w="472"/>
        <w:gridCol w:w="472"/>
        <w:gridCol w:w="1036"/>
        <w:gridCol w:w="970"/>
        <w:gridCol w:w="921"/>
        <w:gridCol w:w="551"/>
        <w:gridCol w:w="1163"/>
        <w:gridCol w:w="570"/>
        <w:gridCol w:w="570"/>
        <w:gridCol w:w="570"/>
        <w:gridCol w:w="1285"/>
        <w:gridCol w:w="492"/>
        <w:gridCol w:w="996"/>
        <w:gridCol w:w="996"/>
        <w:gridCol w:w="823"/>
      </w:tblGrid>
      <w:tr w:rsidR="000E228B" w:rsidRPr="004C79A7" w:rsidTr="004C79A7">
        <w:trPr>
          <w:trHeight w:val="31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5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                                                                                           </w:t>
            </w:r>
          </w:p>
        </w:tc>
      </w:tr>
      <w:tr w:rsidR="000E228B" w:rsidRPr="004C79A7" w:rsidTr="004C79A7">
        <w:trPr>
          <w:trHeight w:val="52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57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постановлением администрации городского поселения "Забайкальское"  от 06.12.2018 года  №225   </w:t>
            </w:r>
          </w:p>
        </w:tc>
      </w:tr>
      <w:tr w:rsidR="000E228B" w:rsidRPr="004C79A7" w:rsidTr="004C79A7">
        <w:trPr>
          <w:trHeight w:val="18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57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228B" w:rsidRPr="004C79A7" w:rsidTr="004C79A7">
        <w:trPr>
          <w:trHeight w:val="10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color w:val="000000"/>
              </w:rPr>
            </w:pPr>
            <w:r w:rsidRPr="004C79A7">
              <w:rPr>
                <w:color w:val="000000"/>
              </w:rPr>
              <w:t> </w:t>
            </w:r>
          </w:p>
        </w:tc>
        <w:tc>
          <w:tcPr>
            <w:tcW w:w="157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228B" w:rsidRPr="004C79A7" w:rsidTr="004C79A7">
        <w:trPr>
          <w:trHeight w:val="73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2018-2019 годы в городском поселении "Забайкальское"</w:t>
            </w:r>
          </w:p>
        </w:tc>
      </w:tr>
      <w:tr w:rsidR="000E228B" w:rsidRPr="004C79A7" w:rsidTr="004C79A7">
        <w:trPr>
          <w:trHeight w:val="780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4C79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Таблица 1. Адресный перечень и характеристика многоквартирных домов, расположенных на территории городского поселения "Забайкальское" Забайкальского края, в отношении которых в 2018-2019 годах планируется проведение капитального ремонта общего имущества</w:t>
            </w:r>
          </w:p>
        </w:tc>
      </w:tr>
      <w:tr w:rsidR="000E228B" w:rsidRPr="004C79A7" w:rsidTr="004C79A7">
        <w:trPr>
          <w:trHeight w:val="525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Адрес МКД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Материал стен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общая площадь МКД, всего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Площадь помещений МКД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C79A7">
                <w:rPr>
                  <w:rFonts w:ascii="Times New Roman" w:hAnsi="Times New Roman"/>
                  <w:sz w:val="20"/>
                  <w:szCs w:val="20"/>
                </w:rPr>
                <w:t>1 кв. м</w:t>
              </w:r>
            </w:smartTag>
            <w:r w:rsidRPr="004C79A7">
              <w:rPr>
                <w:rFonts w:ascii="Times New Roman" w:hAnsi="Times New Roman"/>
                <w:sz w:val="20"/>
                <w:szCs w:val="20"/>
              </w:rPr>
              <w:t>. общей площади помещений МКД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C79A7">
                <w:rPr>
                  <w:rFonts w:ascii="Times New Roman" w:hAnsi="Times New Roman"/>
                  <w:sz w:val="20"/>
                  <w:szCs w:val="20"/>
                </w:rPr>
                <w:t>1 кв. м</w:t>
              </w:r>
            </w:smartTag>
            <w:r w:rsidRPr="004C79A7">
              <w:rPr>
                <w:rFonts w:ascii="Times New Roman" w:hAnsi="Times New Roman"/>
                <w:sz w:val="20"/>
                <w:szCs w:val="20"/>
              </w:rPr>
              <w:t>. общей площади помещений МКД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Плановая дата завершения работ</w:t>
            </w:r>
          </w:p>
        </w:tc>
      </w:tr>
      <w:tr w:rsidR="000E228B" w:rsidRPr="004C79A7" w:rsidTr="004C79A7"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28B" w:rsidRPr="004C79A7" w:rsidTr="004C79A7">
        <w:trPr>
          <w:trHeight w:val="249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за счет средств Фонда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за счет средств иных источников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28B" w:rsidRPr="004C79A7" w:rsidTr="004C79A7">
        <w:trPr>
          <w:trHeight w:val="24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руб./кв.м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руб./кв.м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28B" w:rsidRPr="004C79A7" w:rsidTr="004C79A7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E228B" w:rsidRPr="004C79A7" w:rsidTr="004C79A7">
        <w:trPr>
          <w:trHeight w:val="37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9A7">
              <w:rPr>
                <w:rFonts w:ascii="Times New Roman" w:hAnsi="Times New Roman"/>
                <w:b/>
                <w:bCs/>
                <w:sz w:val="24"/>
                <w:szCs w:val="24"/>
              </w:rPr>
              <w:t>2018год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228B" w:rsidRPr="004C79A7" w:rsidTr="004C79A7">
        <w:trPr>
          <w:trHeight w:val="300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Итого по городскому поселению "Забайкальское":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3 302,20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3 010,87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1 749,05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1 887 869,53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1 887 869,53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0E228B" w:rsidRPr="004C79A7" w:rsidTr="004C79A7">
        <w:trPr>
          <w:trHeight w:val="4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Комсомольская, д. 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519,20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345,80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547 409,08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547 409,08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1 079,69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2 690,00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Комсомольская, д. 83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Деревянные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573,00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526,00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116,78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85 132,26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85 132,26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148,57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161,85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4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468,00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440,63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378,63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338 139,61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338 139,61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722,52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767,40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4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пгт. Забайкальск, ул. Красноармейская, д. 17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428,84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379,94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96 385,49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96 385,49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211,84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224,76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4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431,00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387,00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194,30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624 019,40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624 019,40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1 447,84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1 612,45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52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49</w:t>
            </w:r>
            <w:r w:rsidRPr="004C79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(3)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99 117,45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99 117,45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231,58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260,15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4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97 666,24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97 666,24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228,19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256,34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31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9A7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228B" w:rsidRPr="004C79A7" w:rsidTr="004C79A7">
        <w:trPr>
          <w:trHeight w:val="360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Итого по городскому поселению "Забайкальское":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12484,67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10742,14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9287,14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11549141,43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11 549 141,43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0E228B" w:rsidRPr="004C79A7" w:rsidTr="004C79A7">
        <w:trPr>
          <w:trHeight w:val="43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Железнодорожная, д. 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581 824,00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581 824,00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1 325,34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1 295,00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48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пгт. Забайкальск, ул. Красноармейская, д. 17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428,84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379,94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642 517,00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642 517,00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1 412,13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1 571,70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48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49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502 768,00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502 768,00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1 174,69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1 571,70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40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Каменные, кирпичные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358 850,09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358 850,09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838,43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1 571,70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46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58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кирпичные, деревянные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441,4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397,4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357,6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588 194,74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588 194,74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1 332,57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1 295,00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д.62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6524,7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5296,4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4739,6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6 356 014,10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6 356 014,10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974,15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1 941,00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Нагорная, д.5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общий счет РО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9A7">
              <w:rPr>
                <w:rFonts w:ascii="Times New Roman" w:hAnsi="Times New Roman"/>
                <w:sz w:val="16"/>
                <w:szCs w:val="16"/>
              </w:rPr>
              <w:t>кирпичные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3768,57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3452,5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3071,4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2 518 973,50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2 518 973,50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668,42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709,97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</w:tr>
      <w:tr w:rsidR="000E228B" w:rsidRPr="004C79A7" w:rsidTr="004C79A7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228B" w:rsidRPr="004C79A7" w:rsidTr="004C79A7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52" w:type="dxa"/>
        <w:tblInd w:w="-432" w:type="dxa"/>
        <w:tblLayout w:type="fixed"/>
        <w:tblLook w:val="0000"/>
      </w:tblPr>
      <w:tblGrid>
        <w:gridCol w:w="720"/>
        <w:gridCol w:w="2520"/>
        <w:gridCol w:w="1080"/>
        <w:gridCol w:w="614"/>
        <w:gridCol w:w="466"/>
        <w:gridCol w:w="720"/>
        <w:gridCol w:w="720"/>
        <w:gridCol w:w="873"/>
        <w:gridCol w:w="533"/>
        <w:gridCol w:w="302"/>
        <w:gridCol w:w="38"/>
        <w:gridCol w:w="671"/>
        <w:gridCol w:w="38"/>
        <w:gridCol w:w="346"/>
        <w:gridCol w:w="527"/>
        <w:gridCol w:w="92"/>
        <w:gridCol w:w="390"/>
        <w:gridCol w:w="391"/>
        <w:gridCol w:w="212"/>
        <w:gridCol w:w="112"/>
        <w:gridCol w:w="218"/>
        <w:gridCol w:w="331"/>
        <w:gridCol w:w="873"/>
        <w:gridCol w:w="266"/>
        <w:gridCol w:w="2427"/>
        <w:gridCol w:w="111"/>
        <w:gridCol w:w="9"/>
        <w:gridCol w:w="252"/>
      </w:tblGrid>
      <w:tr w:rsidR="000E228B" w:rsidRPr="004C79A7" w:rsidTr="004D4BBE">
        <w:trPr>
          <w:gridAfter w:val="1"/>
          <w:wAfter w:w="252" w:type="dxa"/>
          <w:trHeight w:val="780"/>
        </w:trPr>
        <w:tc>
          <w:tcPr>
            <w:tcW w:w="156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УТВЕРЖДЕНО                                                                                            </w:t>
            </w:r>
          </w:p>
        </w:tc>
      </w:tr>
      <w:tr w:rsidR="000E228B" w:rsidRPr="004C79A7" w:rsidTr="004D4BBE">
        <w:trPr>
          <w:gridAfter w:val="1"/>
          <w:wAfter w:w="252" w:type="dxa"/>
          <w:trHeight w:val="480"/>
        </w:trPr>
        <w:tc>
          <w:tcPr>
            <w:tcW w:w="156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 админитсрации городского поселения</w:t>
            </w:r>
          </w:p>
        </w:tc>
      </w:tr>
      <w:tr w:rsidR="000E228B" w:rsidRPr="004C79A7" w:rsidTr="004D4BBE">
        <w:trPr>
          <w:gridAfter w:val="3"/>
          <w:wAfter w:w="372" w:type="dxa"/>
          <w:trHeight w:val="13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"Забайкальское" от 06.12.2018года №225</w:t>
            </w:r>
          </w:p>
        </w:tc>
      </w:tr>
      <w:tr w:rsidR="000E228B" w:rsidRPr="004C79A7" w:rsidTr="004D4BBE">
        <w:trPr>
          <w:gridAfter w:val="1"/>
          <w:wAfter w:w="252" w:type="dxa"/>
          <w:trHeight w:val="13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Таблица.2 Планируемые показатели выполнения Муниципального краткосрочного плана реализации Региональной программы капитального ремонта лбщего имущества в многоквартирных домах, расположенных на территории Забайкальского района на 2018-2019годы в городском поселении "Забайкальское"</w:t>
            </w:r>
          </w:p>
        </w:tc>
      </w:tr>
      <w:tr w:rsidR="000E228B" w:rsidRPr="004C79A7" w:rsidTr="004D4BBE">
        <w:trPr>
          <w:trHeight w:val="9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228B" w:rsidRPr="004C79A7" w:rsidTr="004D4BBE">
        <w:trPr>
          <w:gridAfter w:val="1"/>
          <w:wAfter w:w="252" w:type="dxa"/>
          <w:trHeight w:val="10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жителей,</w:t>
            </w: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зарегистриров</w:t>
            </w: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анных в МКД</w:t>
            </w: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дату утверждения плана</w:t>
            </w:r>
          </w:p>
        </w:tc>
        <w:tc>
          <w:tcPr>
            <w:tcW w:w="3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6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0E228B" w:rsidRPr="004C79A7" w:rsidTr="004D4BBE">
        <w:trPr>
          <w:gridAfter w:val="1"/>
          <w:wAfter w:w="252" w:type="dxa"/>
          <w:trHeight w:val="12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</w:tr>
      <w:tr w:rsidR="000E228B" w:rsidRPr="004C79A7" w:rsidTr="004D4BBE">
        <w:trPr>
          <w:gridAfter w:val="1"/>
          <w:wAfter w:w="252" w:type="dxa"/>
          <w:trHeight w:val="37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0E228B" w:rsidRPr="004C79A7" w:rsidTr="004D4BBE">
        <w:trPr>
          <w:gridAfter w:val="1"/>
          <w:wAfter w:w="25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E228B" w:rsidRPr="004C79A7" w:rsidTr="004D4BBE">
        <w:trPr>
          <w:gridAfter w:val="1"/>
          <w:wAfter w:w="252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городскому поселению "Забайкальское"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15 786,87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13 437 010,96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13 437 010,96</w:t>
            </w:r>
          </w:p>
        </w:tc>
      </w:tr>
      <w:tr w:rsidR="000E228B" w:rsidRPr="004C79A7" w:rsidTr="004D4BBE">
        <w:trPr>
          <w:gridAfter w:val="1"/>
          <w:wAfter w:w="252" w:type="dxa"/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3 302,20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1 887 869,53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1 887 869,53</w:t>
            </w:r>
          </w:p>
        </w:tc>
      </w:tr>
      <w:tr w:rsidR="000E228B" w:rsidRPr="004C79A7" w:rsidTr="004D4BBE">
        <w:trPr>
          <w:gridAfter w:val="1"/>
          <w:wAfter w:w="252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3 302,20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1 887 869,53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1 887 869,53</w:t>
            </w:r>
          </w:p>
        </w:tc>
      </w:tr>
      <w:tr w:rsidR="000E228B" w:rsidRPr="004C79A7" w:rsidTr="004D4BBE">
        <w:trPr>
          <w:gridAfter w:val="1"/>
          <w:wAfter w:w="252" w:type="dxa"/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12 484,67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11 549 141,43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11 549 141,43</w:t>
            </w:r>
          </w:p>
        </w:tc>
      </w:tr>
      <w:tr w:rsidR="000E228B" w:rsidRPr="004C79A7" w:rsidTr="004D4BBE">
        <w:trPr>
          <w:gridAfter w:val="1"/>
          <w:wAfter w:w="252" w:type="dxa"/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C79A7" w:rsidRDefault="000E228B" w:rsidP="004C79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12 484,67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11 549 141,43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C79A7" w:rsidRDefault="000E228B" w:rsidP="004C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9A7">
              <w:rPr>
                <w:rFonts w:ascii="Times New Roman" w:hAnsi="Times New Roman"/>
                <w:color w:val="000000"/>
                <w:sz w:val="20"/>
                <w:szCs w:val="20"/>
              </w:rPr>
              <w:t>11 549 141,43</w:t>
            </w:r>
          </w:p>
        </w:tc>
      </w:tr>
    </w:tbl>
    <w:p w:rsidR="000E228B" w:rsidRPr="004C79A7" w:rsidRDefault="000E228B" w:rsidP="004B4B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228B" w:rsidRPr="004C79A7" w:rsidRDefault="000E228B" w:rsidP="004B4B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228B" w:rsidRPr="004C79A7" w:rsidRDefault="000E228B" w:rsidP="004B4B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228B" w:rsidRPr="004C79A7" w:rsidRDefault="000E228B" w:rsidP="004B4B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228B" w:rsidRPr="004C79A7" w:rsidRDefault="000E228B" w:rsidP="004B4B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59" w:type="dxa"/>
        <w:tblInd w:w="91" w:type="dxa"/>
        <w:tblLayout w:type="fixed"/>
        <w:tblLook w:val="0000"/>
      </w:tblPr>
      <w:tblGrid>
        <w:gridCol w:w="459"/>
        <w:gridCol w:w="998"/>
        <w:gridCol w:w="900"/>
        <w:gridCol w:w="1080"/>
        <w:gridCol w:w="780"/>
        <w:gridCol w:w="480"/>
        <w:gridCol w:w="960"/>
        <w:gridCol w:w="660"/>
        <w:gridCol w:w="819"/>
        <w:gridCol w:w="441"/>
        <w:gridCol w:w="700"/>
        <w:gridCol w:w="560"/>
        <w:gridCol w:w="960"/>
        <w:gridCol w:w="300"/>
        <w:gridCol w:w="720"/>
        <w:gridCol w:w="1437"/>
        <w:gridCol w:w="1105"/>
        <w:gridCol w:w="1080"/>
        <w:gridCol w:w="720"/>
      </w:tblGrid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color w:val="000000"/>
              </w:rPr>
            </w:pPr>
            <w:r w:rsidRPr="004D4BBE">
              <w:rPr>
                <w:color w:val="000000"/>
              </w:rPr>
              <w:t>УТВЕРЖДЕНО</w:t>
            </w:r>
          </w:p>
        </w:tc>
      </w:tr>
      <w:tr w:rsidR="000E228B" w:rsidRPr="004D4BBE" w:rsidTr="004D4BBE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 админитсрации городского поселения</w:t>
            </w:r>
          </w:p>
        </w:tc>
      </w:tr>
      <w:tr w:rsidR="000E228B" w:rsidRPr="004D4BBE" w:rsidTr="004D4BB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color w:val="000000"/>
                <w:sz w:val="24"/>
                <w:szCs w:val="24"/>
              </w:rPr>
              <w:t>"Забайкальское" от 06.12.2018года №_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  <w:r w:rsidRPr="004D4BBE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</w:p>
        </w:tc>
      </w:tr>
      <w:tr w:rsidR="000E228B" w:rsidRPr="004D4BBE" w:rsidTr="004D4BBE">
        <w:trPr>
          <w:trHeight w:val="795"/>
        </w:trPr>
        <w:tc>
          <w:tcPr>
            <w:tcW w:w="151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3. Адресный перечень многоквартирных домов, расположенных на территории Забайкальского края, в отношении которых в 2018-2019 годах планируется проведение капитального ремонта общего имущества,     по  видам работ по капитальному ремонту.</w:t>
            </w:r>
          </w:p>
        </w:tc>
      </w:tr>
      <w:tr w:rsidR="000E228B" w:rsidRPr="004D4BBE" w:rsidTr="004D4BBE">
        <w:trPr>
          <w:trHeight w:val="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Виды, установленные нормативным правовым актом Забайкальского края</w:t>
            </w:r>
          </w:p>
        </w:tc>
      </w:tr>
      <w:tr w:rsidR="000E228B" w:rsidRPr="004D4BBE" w:rsidTr="004D4BBE">
        <w:trPr>
          <w:trHeight w:val="45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внутридомовых инженерных систем электро-, тепло-, га-зо-, водоснабжения, водоотведения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услуги и (или) работы по утеплению фасада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услуги и (или) работы по переустройству невентилиру-емой крыши на вентилируемую крышу, устройству выходов на кровлю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проектной документации в случае, если законодатель-ством Российской Федерации требуется ее разработка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государственной экспертизы проекта, историко-культурной экспертизы в отношении многоквартир-ных домов, признанных официально памятниками архитектуры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осуществле-ние строитель-ного контроля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куб.м.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4BBE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0E228B" w:rsidRPr="004D4BBE" w:rsidTr="004D4BB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228B" w:rsidRPr="004D4BBE" w:rsidTr="004D4BBE">
        <w:trPr>
          <w:trHeight w:val="540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Итог поМР "Забайкальский район":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1 887 869,53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520 938,11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1 171 428,48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195 502,94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300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ГП "Забайкальское":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1 887 869,53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520 938,11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1 171 428,48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195 502,94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338 139,61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338 139,61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17</w:t>
            </w:r>
            <w:r w:rsidRPr="004D4BB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(3)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96 385,49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96 385,49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624 019,40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624 019,40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49</w:t>
            </w:r>
            <w:r w:rsidRPr="004D4BB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(3)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99 117,45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99 117,45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97 666,24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97 666,24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Комсомольская, д. 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547 409,08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547 409,08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Комсомольская, д.83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85 132,26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85 132,26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4B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228B" w:rsidRPr="004D4BBE" w:rsidTr="004D4BBE">
        <w:trPr>
          <w:trHeight w:val="495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Итого по МР "Забайкальский район":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11 549 138,43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6 356 014,10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2 518 973,50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1 528 865,83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1 145 285,00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10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ГП "Забайкальское":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11 549 138,43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6 356 014,10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2 518 973,50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1 528 865,83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1 145 285,00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Железнодорожная, д.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581 824,00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581 824,00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642 517,00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642 517,00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502 768,00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502 768,00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358 850,09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358 850,09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 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588 191,74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588 191,74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Красноармейская, д.62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6 356 014,10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6 356 014,10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пгт. Забайкальск, ул. Нагорная, д.5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2 518 973,50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2 518 973,50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(1)</w:t>
            </w: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разработка проектной документации на ремонт крыши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(2)</w:t>
            </w: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разработка проектной документации на ремонт фасада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(3)</w:t>
            </w: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разработка проектной документации на ремонт фундамента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(4)</w:t>
            </w: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разработка проектной документации на ремонт внутридомовой инженерной системы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(5)</w:t>
            </w: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разработка проектной документации на ремонт внутридомовой инженерной системы электроснабжения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(6)</w:t>
            </w: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разработка проектной документации на ремонт внутридомовой инженерной системы теплоснабжения и холодного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40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D4BBE">
              <w:rPr>
                <w:rFonts w:ascii="Times New Roman" w:hAnsi="Times New Roman"/>
                <w:color w:val="000000"/>
                <w:sz w:val="32"/>
                <w:szCs w:val="32"/>
              </w:rPr>
              <w:t>».</w:t>
            </w:r>
          </w:p>
        </w:tc>
      </w:tr>
      <w:tr w:rsidR="000E228B" w:rsidRPr="004D4BBE" w:rsidTr="004D4BB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</w:tr>
    </w:tbl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228B" w:rsidRDefault="000E228B" w:rsidP="000561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3,1</w:t>
      </w:r>
    </w:p>
    <w:tbl>
      <w:tblPr>
        <w:tblW w:w="16504" w:type="dxa"/>
        <w:tblInd w:w="91" w:type="dxa"/>
        <w:tblLayout w:type="fixed"/>
        <w:tblLook w:val="0000"/>
      </w:tblPr>
      <w:tblGrid>
        <w:gridCol w:w="916"/>
        <w:gridCol w:w="539"/>
        <w:gridCol w:w="719"/>
        <w:gridCol w:w="1079"/>
        <w:gridCol w:w="899"/>
        <w:gridCol w:w="1080"/>
        <w:gridCol w:w="900"/>
        <w:gridCol w:w="900"/>
        <w:gridCol w:w="900"/>
        <w:gridCol w:w="667"/>
        <w:gridCol w:w="668"/>
        <w:gridCol w:w="465"/>
        <w:gridCol w:w="246"/>
        <w:gridCol w:w="236"/>
        <w:gridCol w:w="238"/>
        <w:gridCol w:w="432"/>
        <w:gridCol w:w="108"/>
        <w:gridCol w:w="128"/>
        <w:gridCol w:w="531"/>
        <w:gridCol w:w="241"/>
        <w:gridCol w:w="771"/>
        <w:gridCol w:w="129"/>
        <w:gridCol w:w="107"/>
        <w:gridCol w:w="793"/>
        <w:gridCol w:w="107"/>
        <w:gridCol w:w="793"/>
        <w:gridCol w:w="107"/>
        <w:gridCol w:w="433"/>
        <w:gridCol w:w="365"/>
        <w:gridCol w:w="102"/>
        <w:gridCol w:w="11"/>
        <w:gridCol w:w="596"/>
        <w:gridCol w:w="298"/>
      </w:tblGrid>
      <w:tr w:rsidR="000E228B" w:rsidRPr="004D4BBE" w:rsidTr="004D4BBE">
        <w:trPr>
          <w:gridAfter w:val="4"/>
          <w:wAfter w:w="1007" w:type="dxa"/>
          <w:trHeight w:val="81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ind w:right="6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97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Виды, установленные нормативным правовым актом Забайкальского края</w:t>
            </w:r>
          </w:p>
        </w:tc>
      </w:tr>
      <w:tr w:rsidR="000E228B" w:rsidRPr="004D4BBE" w:rsidTr="004D4BBE">
        <w:trPr>
          <w:gridAfter w:val="2"/>
          <w:wAfter w:w="894" w:type="dxa"/>
          <w:trHeight w:val="70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услуги и (или) работы по утеплению фасада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разработка проектной документации в случае, если законодательством Российской Федерации требуется ее разработка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</w:t>
            </w:r>
          </w:p>
        </w:tc>
        <w:tc>
          <w:tcPr>
            <w:tcW w:w="4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строительного контроля</w:t>
            </w:r>
          </w:p>
        </w:tc>
      </w:tr>
      <w:tr w:rsidR="000E228B" w:rsidRPr="004D4BBE" w:rsidTr="004D4BBE">
        <w:trPr>
          <w:gridAfter w:val="2"/>
          <w:wAfter w:w="894" w:type="dxa"/>
          <w:trHeight w:val="30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ремонт внутридомовых инженерных систем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228B" w:rsidRPr="004D4BBE" w:rsidTr="004D4BBE">
        <w:trPr>
          <w:gridAfter w:val="2"/>
          <w:wAfter w:w="894" w:type="dxa"/>
          <w:trHeight w:val="30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электроснабже-ния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теплоснабжения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горячего водоснабжения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водоотведения</w:t>
            </w: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228B" w:rsidRPr="004D4BBE" w:rsidTr="004D4BBE">
        <w:trPr>
          <w:gridAfter w:val="2"/>
          <w:wAfter w:w="894" w:type="dxa"/>
          <w:trHeight w:val="153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куб.м.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BB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0E228B" w:rsidRPr="004D4BBE" w:rsidTr="004D4BBE">
        <w:trPr>
          <w:trHeight w:val="3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4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228B" w:rsidRPr="004D4BBE" w:rsidTr="004D4BBE">
        <w:trPr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Итого поМР "Забайкальский район":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1 887 869,53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520 938,11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182 798,50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228 195,17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109 944,44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1 171 428,48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397,90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810,8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195 502,94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3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ГП "Забайкальское":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1 887 869,53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520 938,11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182 798,50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228 195,17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109 944,44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1 171 428,48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397,90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810,8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195 502,94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CC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Комсомольская, д. 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547 409,08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547409,08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Комсомольская, д. 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85 132,26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85 132,26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85132,26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338 139,61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338 139,61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228195,17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109944,44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7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17</w:t>
            </w:r>
            <w:r w:rsidRPr="004D4BB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(3)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96 385,49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FF0000"/>
                <w:sz w:val="18"/>
                <w:szCs w:val="18"/>
              </w:rPr>
              <w:t>428,8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96385,49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624 019,40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624019,4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7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49</w:t>
            </w:r>
            <w:r w:rsidRPr="004D4BB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(3)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99 117,45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FF0000"/>
                <w:sz w:val="18"/>
                <w:szCs w:val="18"/>
              </w:rPr>
              <w:t>382,0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99117,45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97 666,24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97 666,24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97666,24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397,90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color w:val="000000"/>
              </w:rPr>
            </w:pPr>
            <w:r w:rsidRPr="004D4BBE">
              <w:rPr>
                <w:color w:val="00000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8B" w:rsidRPr="004D4BBE" w:rsidTr="004D4BBE">
        <w:trPr>
          <w:trHeight w:val="300"/>
        </w:trPr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BBE">
              <w:rPr>
                <w:rFonts w:ascii="Times New Roman" w:hAnsi="Times New Roman"/>
                <w:b/>
                <w:bCs/>
                <w:sz w:val="18"/>
                <w:szCs w:val="18"/>
              </w:rPr>
              <w:t>2019год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Итог по МР "Забайкальский район":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11 549 138,43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6 944 205,84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279 749,73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2 243 299,10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1 888 249,60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2 532 907,41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3 100 797,50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397,90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358 850,09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382,00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1 145 285,00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в том числе по ГП "Забайкальское":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11 549 138,43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6 944 205,84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279 749,73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2 243 299,10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1 888 249,60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2 532 907,41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3 100 797,50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397,90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358 850,09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382,00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1 145 285,00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Железнодорожная, д. 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581 824,00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581 824,00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642 517,00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FF0000"/>
                <w:sz w:val="18"/>
                <w:szCs w:val="18"/>
              </w:rPr>
              <w:t>428,8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642 517,0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502 768,00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382,0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502 768,0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358 850,09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397,90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358 850,09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228B" w:rsidRPr="004D4BBE" w:rsidTr="004D4BBE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588 191,74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588 191,74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279 749,73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143 461,40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164 980,61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6 356 014,10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6 356 014,10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2 243 299,10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1 744 788,20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2 367 926,80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пгт. Забайкальск, ул. Нагорная, д. 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2 518 973,50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2 518 973,50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B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Примечание: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(1) - разработка проектной документации на ремонт крыши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(2) - разработка проектной документации на ремонт фасада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(3) - разработка проектной документации на ремонт фундамента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(4) - разработка проектной документации на ремонт внутридомовой инженерной системы теплоснабжения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(5) - разработка проектной документации на ремонт внутридомовой инженерной системы электроснабжения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(6) - разработка проектной документации на ремонт внутридомовой инженерной системы теплоснабжения и холодного водоснабжения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28B" w:rsidRPr="004D4BBE" w:rsidTr="004D4BBE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(7)-разработка проектной докумен</w:t>
            </w:r>
            <w:r w:rsidRPr="004D4BBE">
              <w:rPr>
                <w:rFonts w:ascii="Times New Roman" w:hAnsi="Times New Roman"/>
                <w:b/>
                <w:bCs/>
                <w:sz w:val="18"/>
                <w:szCs w:val="18"/>
              </w:rPr>
              <w:t>тации на 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4BB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28B" w:rsidRPr="004D4BBE" w:rsidRDefault="000E228B" w:rsidP="004D4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28B" w:rsidRDefault="000E228B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0E228B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5615A"/>
    <w:rsid w:val="000578FA"/>
    <w:rsid w:val="0009402D"/>
    <w:rsid w:val="000A5213"/>
    <w:rsid w:val="000B1CAE"/>
    <w:rsid w:val="000D46C9"/>
    <w:rsid w:val="000E228B"/>
    <w:rsid w:val="00154945"/>
    <w:rsid w:val="0017612D"/>
    <w:rsid w:val="00187F6F"/>
    <w:rsid w:val="00190898"/>
    <w:rsid w:val="00190D09"/>
    <w:rsid w:val="001C054B"/>
    <w:rsid w:val="001F766A"/>
    <w:rsid w:val="0022141D"/>
    <w:rsid w:val="002B0C63"/>
    <w:rsid w:val="00393C78"/>
    <w:rsid w:val="0044405E"/>
    <w:rsid w:val="00446C62"/>
    <w:rsid w:val="0046527C"/>
    <w:rsid w:val="004B4BF7"/>
    <w:rsid w:val="004C79A7"/>
    <w:rsid w:val="004D4BBE"/>
    <w:rsid w:val="004E131F"/>
    <w:rsid w:val="00507BC9"/>
    <w:rsid w:val="00523396"/>
    <w:rsid w:val="005720A6"/>
    <w:rsid w:val="0058778C"/>
    <w:rsid w:val="005B15FA"/>
    <w:rsid w:val="005C6B2C"/>
    <w:rsid w:val="005F457E"/>
    <w:rsid w:val="005F6986"/>
    <w:rsid w:val="006B07BC"/>
    <w:rsid w:val="006E75AF"/>
    <w:rsid w:val="006F12F2"/>
    <w:rsid w:val="006F2727"/>
    <w:rsid w:val="006F316E"/>
    <w:rsid w:val="00751732"/>
    <w:rsid w:val="007654B7"/>
    <w:rsid w:val="00770F21"/>
    <w:rsid w:val="007D0A42"/>
    <w:rsid w:val="008F2136"/>
    <w:rsid w:val="00974EE6"/>
    <w:rsid w:val="009B1CA5"/>
    <w:rsid w:val="009E75CA"/>
    <w:rsid w:val="00A2546F"/>
    <w:rsid w:val="00A52B4C"/>
    <w:rsid w:val="00A71ABF"/>
    <w:rsid w:val="00A74273"/>
    <w:rsid w:val="00AB135D"/>
    <w:rsid w:val="00AF1AB9"/>
    <w:rsid w:val="00B154A2"/>
    <w:rsid w:val="00B317BC"/>
    <w:rsid w:val="00B425C1"/>
    <w:rsid w:val="00B566D7"/>
    <w:rsid w:val="00BC613E"/>
    <w:rsid w:val="00BD0B55"/>
    <w:rsid w:val="00BF2EB9"/>
    <w:rsid w:val="00C922D6"/>
    <w:rsid w:val="00CB460F"/>
    <w:rsid w:val="00D546D9"/>
    <w:rsid w:val="00DF1588"/>
    <w:rsid w:val="00DF1F6A"/>
    <w:rsid w:val="00E64D74"/>
    <w:rsid w:val="00EA1AD0"/>
    <w:rsid w:val="00EA5592"/>
    <w:rsid w:val="00EC2A8B"/>
    <w:rsid w:val="00EF54D7"/>
    <w:rsid w:val="00EF6D04"/>
    <w:rsid w:val="00F3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546D9"/>
    <w:rPr>
      <w:rFonts w:cs="Times New Roman"/>
    </w:rPr>
  </w:style>
  <w:style w:type="table" w:styleId="TableGrid">
    <w:name w:val="Table Grid"/>
    <w:basedOn w:val="TableNormal"/>
    <w:uiPriority w:val="99"/>
    <w:rsid w:val="00D546D9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D4B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Normal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al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Normal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Normal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Normal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Normal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Normal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Normal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Normal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19</Pages>
  <Words>2701</Words>
  <Characters>15401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24</cp:revision>
  <cp:lastPrinted>2019-09-16T00:56:00Z</cp:lastPrinted>
  <dcterms:created xsi:type="dcterms:W3CDTF">2017-10-11T23:16:00Z</dcterms:created>
  <dcterms:modified xsi:type="dcterms:W3CDTF">2019-09-16T00:57:00Z</dcterms:modified>
</cp:coreProperties>
</file>